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25" w:rsidRPr="005A41B8" w:rsidRDefault="00193625" w:rsidP="00193625">
      <w:pPr>
        <w:jc w:val="center"/>
        <w:rPr>
          <w:rFonts w:ascii="黑体" w:eastAsia="黑体"/>
          <w:b/>
          <w:sz w:val="36"/>
        </w:rPr>
      </w:pPr>
      <w:r>
        <w:rPr>
          <w:rFonts w:ascii="黑体" w:eastAsia="黑体" w:hint="eastAsia"/>
          <w:b/>
          <w:sz w:val="36"/>
        </w:rPr>
        <w:t>2019</w:t>
      </w:r>
      <w:r w:rsidRPr="005A41B8">
        <w:rPr>
          <w:rFonts w:ascii="黑体" w:eastAsia="黑体" w:hint="eastAsia"/>
          <w:b/>
          <w:sz w:val="36"/>
        </w:rPr>
        <w:t>年</w:t>
      </w:r>
      <w:r w:rsidRPr="00193625">
        <w:rPr>
          <w:rFonts w:ascii="黑体" w:eastAsia="黑体" w:hint="eastAsia"/>
          <w:b/>
          <w:sz w:val="36"/>
        </w:rPr>
        <w:t>全国硕士研究生招生考试</w:t>
      </w:r>
    </w:p>
    <w:p w:rsidR="00193625" w:rsidRPr="00CB6725" w:rsidRDefault="003D7A39" w:rsidP="00193625">
      <w:pPr>
        <w:jc w:val="center"/>
        <w:rPr>
          <w:rFonts w:ascii="黑体" w:eastAsia="黑体"/>
          <w:b/>
          <w:sz w:val="36"/>
        </w:rPr>
      </w:pPr>
      <w:r w:rsidRPr="003D7A39">
        <w:rPr>
          <w:rFonts w:eastAsia="黑体"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7.3pt;margin-top:-35.9pt;width:166.8pt;height:40.05pt;z-index:251660288;visibility:visible;mso-wrap-edited:f">
            <v:imagedata r:id="rId6" o:title=""/>
            <w10:wrap type="topAndBottom"/>
          </v:shape>
          <o:OLEObject Type="Embed" ProgID="Word.Picture.8" ShapeID="_x0000_s1026" DrawAspect="Content" ObjectID="_1604490793" r:id="rId7"/>
        </w:pict>
      </w:r>
      <w:r w:rsidR="00193625" w:rsidRPr="00CB6725">
        <w:rPr>
          <w:rFonts w:ascii="黑体" w:eastAsia="黑体" w:hint="eastAsia"/>
          <w:b/>
          <w:sz w:val="36"/>
        </w:rPr>
        <w:t>安全管理</w:t>
      </w:r>
      <w:r w:rsidR="008A0516">
        <w:rPr>
          <w:rFonts w:ascii="黑体" w:eastAsia="黑体" w:hint="eastAsia"/>
          <w:b/>
          <w:sz w:val="36"/>
        </w:rPr>
        <w:t>B</w:t>
      </w:r>
      <w:r w:rsidR="00193625" w:rsidRPr="00CB6725">
        <w:rPr>
          <w:rFonts w:ascii="黑体" w:eastAsia="黑体" w:hint="eastAsia"/>
          <w:b/>
          <w:sz w:val="36"/>
        </w:rPr>
        <w:t>卷答案</w:t>
      </w:r>
    </w:p>
    <w:p w:rsidR="0090162F" w:rsidRDefault="00193625" w:rsidP="008B4041">
      <w:pPr>
        <w:spacing w:line="400" w:lineRule="exact"/>
      </w:pPr>
      <w:r>
        <w:rPr>
          <w:rFonts w:ascii="黑体" w:eastAsia="黑体" w:hint="eastAsia"/>
          <w:sz w:val="24"/>
        </w:rPr>
        <w:t>一、单项选择题(共20小题，每小题3分，共60分)</w:t>
      </w:r>
    </w:p>
    <w:p w:rsidR="00193625" w:rsidRDefault="00640EBE" w:rsidP="00640EBE">
      <w:pPr>
        <w:spacing w:line="400" w:lineRule="exact"/>
        <w:ind w:firstLineChars="200" w:firstLine="420"/>
      </w:pPr>
      <w:r>
        <w:rPr>
          <w:rFonts w:hint="eastAsia"/>
        </w:rPr>
        <w:t>1.</w:t>
      </w:r>
      <w:r w:rsidR="00E77D8C">
        <w:rPr>
          <w:rFonts w:hint="eastAsia"/>
        </w:rPr>
        <w:t>A</w:t>
      </w:r>
      <w:r>
        <w:rPr>
          <w:rFonts w:hint="eastAsia"/>
        </w:rPr>
        <w:t xml:space="preserve">    2.</w:t>
      </w:r>
      <w:r w:rsidR="00E77D8C">
        <w:rPr>
          <w:rFonts w:hint="eastAsia"/>
        </w:rPr>
        <w:t>B</w:t>
      </w:r>
      <w:r>
        <w:rPr>
          <w:rFonts w:hint="eastAsia"/>
        </w:rPr>
        <w:t xml:space="preserve">    3.</w:t>
      </w:r>
      <w:r w:rsidR="00E77D8C">
        <w:rPr>
          <w:rFonts w:hint="eastAsia"/>
        </w:rPr>
        <w:t>A</w:t>
      </w:r>
      <w:r>
        <w:rPr>
          <w:rFonts w:hint="eastAsia"/>
        </w:rPr>
        <w:t xml:space="preserve">    4.</w:t>
      </w:r>
      <w:r w:rsidR="00E77D8C">
        <w:rPr>
          <w:rFonts w:hint="eastAsia"/>
        </w:rPr>
        <w:t>B</w:t>
      </w:r>
      <w:r>
        <w:rPr>
          <w:rFonts w:hint="eastAsia"/>
        </w:rPr>
        <w:t xml:space="preserve">    5.</w:t>
      </w:r>
      <w:r w:rsidR="00E77D8C">
        <w:rPr>
          <w:rFonts w:hint="eastAsia"/>
        </w:rPr>
        <w:t>A</w:t>
      </w:r>
      <w:r>
        <w:rPr>
          <w:rFonts w:hint="eastAsia"/>
        </w:rPr>
        <w:t xml:space="preserve">    6.</w:t>
      </w:r>
      <w:r w:rsidR="00966C56">
        <w:rPr>
          <w:rFonts w:hint="eastAsia"/>
        </w:rPr>
        <w:t>D</w:t>
      </w:r>
      <w:r>
        <w:rPr>
          <w:rFonts w:hint="eastAsia"/>
        </w:rPr>
        <w:t xml:space="preserve">    7.</w:t>
      </w:r>
      <w:r w:rsidR="00E77D8C">
        <w:rPr>
          <w:rFonts w:hint="eastAsia"/>
        </w:rPr>
        <w:t>D</w:t>
      </w:r>
      <w:r>
        <w:rPr>
          <w:rFonts w:hint="eastAsia"/>
        </w:rPr>
        <w:t xml:space="preserve">    8.</w:t>
      </w:r>
      <w:r w:rsidR="00E77D8C">
        <w:rPr>
          <w:rFonts w:hint="eastAsia"/>
        </w:rPr>
        <w:t>B</w:t>
      </w:r>
      <w:r>
        <w:rPr>
          <w:rFonts w:hint="eastAsia"/>
        </w:rPr>
        <w:t xml:space="preserve">    9.</w:t>
      </w:r>
      <w:r w:rsidR="00E77D8C">
        <w:rPr>
          <w:rFonts w:hint="eastAsia"/>
        </w:rPr>
        <w:t>C</w:t>
      </w:r>
      <w:r>
        <w:rPr>
          <w:rFonts w:hint="eastAsia"/>
        </w:rPr>
        <w:t xml:space="preserve">    10.</w:t>
      </w:r>
      <w:r w:rsidR="0065401C">
        <w:rPr>
          <w:rFonts w:hint="eastAsia"/>
        </w:rPr>
        <w:t>D</w:t>
      </w:r>
    </w:p>
    <w:p w:rsidR="00640EBE" w:rsidRDefault="00640EBE" w:rsidP="00640EBE">
      <w:pPr>
        <w:spacing w:line="400" w:lineRule="exact"/>
        <w:ind w:firstLineChars="200" w:firstLine="420"/>
      </w:pPr>
      <w:r>
        <w:rPr>
          <w:rFonts w:hint="eastAsia"/>
        </w:rPr>
        <w:t>11.</w:t>
      </w:r>
      <w:r w:rsidR="00E77D8C">
        <w:rPr>
          <w:rFonts w:hint="eastAsia"/>
        </w:rPr>
        <w:t>A</w:t>
      </w:r>
      <w:r>
        <w:rPr>
          <w:rFonts w:hint="eastAsia"/>
        </w:rPr>
        <w:t xml:space="preserve">   12.</w:t>
      </w:r>
      <w:r w:rsidR="00E77D8C">
        <w:rPr>
          <w:rFonts w:hint="eastAsia"/>
        </w:rPr>
        <w:t>C</w:t>
      </w:r>
      <w:r>
        <w:rPr>
          <w:rFonts w:hint="eastAsia"/>
        </w:rPr>
        <w:t xml:space="preserve">   13.</w:t>
      </w:r>
      <w:r w:rsidR="00E77D8C">
        <w:rPr>
          <w:rFonts w:hint="eastAsia"/>
        </w:rPr>
        <w:t>C</w:t>
      </w:r>
      <w:r>
        <w:rPr>
          <w:rFonts w:hint="eastAsia"/>
        </w:rPr>
        <w:t xml:space="preserve">   14.</w:t>
      </w:r>
      <w:r w:rsidR="00E77D8C">
        <w:rPr>
          <w:rFonts w:hint="eastAsia"/>
        </w:rPr>
        <w:t>D</w:t>
      </w:r>
      <w:r>
        <w:rPr>
          <w:rFonts w:hint="eastAsia"/>
        </w:rPr>
        <w:t xml:space="preserve">   15.</w:t>
      </w:r>
      <w:r w:rsidR="00E77D8C">
        <w:rPr>
          <w:rFonts w:hint="eastAsia"/>
        </w:rPr>
        <w:t>B</w:t>
      </w:r>
      <w:r>
        <w:rPr>
          <w:rFonts w:hint="eastAsia"/>
        </w:rPr>
        <w:t xml:space="preserve">   16.</w:t>
      </w:r>
      <w:r w:rsidR="0065401C">
        <w:rPr>
          <w:rFonts w:hint="eastAsia"/>
        </w:rPr>
        <w:t>A</w:t>
      </w:r>
      <w:r>
        <w:rPr>
          <w:rFonts w:hint="eastAsia"/>
        </w:rPr>
        <w:t xml:space="preserve">   17.</w:t>
      </w:r>
      <w:r w:rsidR="0065401C">
        <w:rPr>
          <w:rFonts w:hint="eastAsia"/>
        </w:rPr>
        <w:t>C</w:t>
      </w:r>
      <w:r>
        <w:rPr>
          <w:rFonts w:hint="eastAsia"/>
        </w:rPr>
        <w:t xml:space="preserve">   18.</w:t>
      </w:r>
      <w:r w:rsidR="00E77D8C">
        <w:rPr>
          <w:rFonts w:hint="eastAsia"/>
        </w:rPr>
        <w:t>B</w:t>
      </w:r>
      <w:r>
        <w:rPr>
          <w:rFonts w:hint="eastAsia"/>
        </w:rPr>
        <w:t xml:space="preserve">   19.</w:t>
      </w:r>
      <w:r w:rsidR="00E77D8C">
        <w:rPr>
          <w:rFonts w:hint="eastAsia"/>
        </w:rPr>
        <w:t>B</w:t>
      </w:r>
      <w:r>
        <w:rPr>
          <w:rFonts w:hint="eastAsia"/>
        </w:rPr>
        <w:t xml:space="preserve">   20.</w:t>
      </w:r>
      <w:r w:rsidR="00E77D8C">
        <w:rPr>
          <w:rFonts w:hint="eastAsia"/>
        </w:rPr>
        <w:t>C</w:t>
      </w:r>
    </w:p>
    <w:p w:rsidR="00193625" w:rsidRDefault="00193625" w:rsidP="008B4041">
      <w:pPr>
        <w:spacing w:line="4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二、简答题(共5小题，每小题10分，共50分)</w:t>
      </w:r>
    </w:p>
    <w:p w:rsidR="0080273F" w:rsidRDefault="0080273F" w:rsidP="0080273F">
      <w:pPr>
        <w:spacing w:line="400" w:lineRule="exact"/>
        <w:ind w:firstLineChars="200" w:firstLine="420"/>
        <w:rPr>
          <w:szCs w:val="21"/>
        </w:rPr>
      </w:pPr>
      <w:r w:rsidRPr="007F53DD">
        <w:rPr>
          <w:szCs w:val="21"/>
        </w:rPr>
        <w:t>1</w:t>
      </w:r>
      <w:r>
        <w:rPr>
          <w:szCs w:val="21"/>
        </w:rPr>
        <w:t>．</w:t>
      </w:r>
      <w:r w:rsidRPr="007F53DD">
        <w:rPr>
          <w:szCs w:val="21"/>
        </w:rPr>
        <w:t>伤亡事故的调查处理过程中，要坚</w:t>
      </w:r>
      <w:r w:rsidRPr="00592E95">
        <w:rPr>
          <w:rFonts w:asciiTheme="minorEastAsia" w:eastAsiaTheme="minorEastAsia" w:hAnsiTheme="minorEastAsia"/>
          <w:szCs w:val="21"/>
        </w:rPr>
        <w:t>持“四不放过”</w:t>
      </w:r>
      <w:r w:rsidRPr="007F53DD">
        <w:rPr>
          <w:szCs w:val="21"/>
        </w:rPr>
        <w:t>原则是指什么？</w:t>
      </w:r>
    </w:p>
    <w:p w:rsidR="008C768E" w:rsidRPr="00F128CB" w:rsidRDefault="008C768E" w:rsidP="008C768E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答：</w:t>
      </w:r>
      <w:r w:rsidRPr="00F128CB">
        <w:rPr>
          <w:rFonts w:hint="eastAsia"/>
          <w:szCs w:val="21"/>
        </w:rPr>
        <w:t>（</w:t>
      </w:r>
      <w:r w:rsidRPr="00F128CB">
        <w:rPr>
          <w:rFonts w:hint="eastAsia"/>
          <w:szCs w:val="21"/>
        </w:rPr>
        <w:t>1</w:t>
      </w:r>
      <w:r w:rsidRPr="00F128CB">
        <w:rPr>
          <w:rFonts w:hint="eastAsia"/>
          <w:szCs w:val="21"/>
        </w:rPr>
        <w:t>）事故原因分析不清不放过；</w:t>
      </w:r>
    </w:p>
    <w:p w:rsidR="008C768E" w:rsidRPr="00F128CB" w:rsidRDefault="008C768E" w:rsidP="008C768E">
      <w:pPr>
        <w:spacing w:line="400" w:lineRule="exact"/>
        <w:ind w:firstLineChars="200" w:firstLine="420"/>
        <w:rPr>
          <w:szCs w:val="21"/>
        </w:rPr>
      </w:pPr>
      <w:r w:rsidRPr="00F128CB">
        <w:rPr>
          <w:rFonts w:hint="eastAsia"/>
          <w:szCs w:val="21"/>
        </w:rPr>
        <w:t>（</w:t>
      </w:r>
      <w:r w:rsidRPr="00F128CB">
        <w:rPr>
          <w:rFonts w:hint="eastAsia"/>
          <w:szCs w:val="21"/>
        </w:rPr>
        <w:t>2</w:t>
      </w:r>
      <w:r w:rsidRPr="00F128CB">
        <w:rPr>
          <w:rFonts w:hint="eastAsia"/>
          <w:szCs w:val="21"/>
        </w:rPr>
        <w:t>）事故责任者和群众未受到教育不放过；</w:t>
      </w:r>
    </w:p>
    <w:p w:rsidR="008C768E" w:rsidRPr="00F128CB" w:rsidRDefault="008C768E" w:rsidP="008C768E">
      <w:pPr>
        <w:spacing w:line="400" w:lineRule="exact"/>
        <w:ind w:firstLineChars="200" w:firstLine="420"/>
        <w:rPr>
          <w:szCs w:val="21"/>
        </w:rPr>
      </w:pPr>
      <w:r w:rsidRPr="00F128CB">
        <w:rPr>
          <w:rFonts w:hint="eastAsia"/>
          <w:szCs w:val="21"/>
        </w:rPr>
        <w:t>（</w:t>
      </w:r>
      <w:r w:rsidRPr="00F128CB">
        <w:rPr>
          <w:rFonts w:hint="eastAsia"/>
          <w:szCs w:val="21"/>
        </w:rPr>
        <w:t>3</w:t>
      </w:r>
      <w:r w:rsidRPr="00F128CB">
        <w:rPr>
          <w:rFonts w:hint="eastAsia"/>
          <w:szCs w:val="21"/>
        </w:rPr>
        <w:t>）没有防范措施不放过；</w:t>
      </w:r>
    </w:p>
    <w:p w:rsidR="008C768E" w:rsidRPr="007F53DD" w:rsidRDefault="008C768E" w:rsidP="008C768E">
      <w:pPr>
        <w:spacing w:line="400" w:lineRule="exact"/>
        <w:ind w:firstLineChars="200" w:firstLine="420"/>
        <w:rPr>
          <w:szCs w:val="21"/>
        </w:rPr>
      </w:pPr>
      <w:r w:rsidRPr="00F128CB">
        <w:rPr>
          <w:rFonts w:hint="eastAsia"/>
          <w:szCs w:val="21"/>
        </w:rPr>
        <w:t>（</w:t>
      </w:r>
      <w:r w:rsidRPr="00F128CB">
        <w:rPr>
          <w:rFonts w:hint="eastAsia"/>
          <w:szCs w:val="21"/>
        </w:rPr>
        <w:t>4</w:t>
      </w:r>
      <w:r w:rsidRPr="00F128CB">
        <w:rPr>
          <w:rFonts w:hint="eastAsia"/>
          <w:szCs w:val="21"/>
        </w:rPr>
        <w:t>）事故责任者未受到处理不放过；</w:t>
      </w:r>
    </w:p>
    <w:p w:rsidR="0080273F" w:rsidRPr="008C768E" w:rsidRDefault="0080273F" w:rsidP="0080273F">
      <w:pPr>
        <w:spacing w:line="400" w:lineRule="exact"/>
        <w:ind w:firstLineChars="200" w:firstLine="420"/>
        <w:rPr>
          <w:szCs w:val="21"/>
        </w:rPr>
      </w:pPr>
      <w:r w:rsidRPr="008C768E">
        <w:rPr>
          <w:szCs w:val="21"/>
        </w:rPr>
        <w:t>2</w:t>
      </w:r>
      <w:r w:rsidRPr="008C768E">
        <w:rPr>
          <w:szCs w:val="21"/>
        </w:rPr>
        <w:t>．</w:t>
      </w:r>
      <w:r w:rsidR="008C768E" w:rsidRPr="008C768E">
        <w:rPr>
          <w:rFonts w:hint="eastAsia"/>
          <w:szCs w:val="21"/>
        </w:rPr>
        <w:t>什么是海因里希事故法则？该法则对事故预防有什么指导意义？</w:t>
      </w:r>
    </w:p>
    <w:p w:rsidR="008C768E" w:rsidRPr="0080273F" w:rsidRDefault="00836AF9" w:rsidP="0080273F">
      <w:pPr>
        <w:spacing w:line="400" w:lineRule="exact"/>
        <w:ind w:firstLineChars="200" w:firstLine="420"/>
        <w:rPr>
          <w:color w:val="FF0000"/>
          <w:szCs w:val="21"/>
        </w:rPr>
      </w:pPr>
      <w:r>
        <w:rPr>
          <w:rFonts w:hint="eastAsia"/>
          <w:szCs w:val="21"/>
        </w:rPr>
        <w:t>答：</w:t>
      </w:r>
      <w:r w:rsidR="008C768E">
        <w:rPr>
          <w:rFonts w:hint="eastAsia"/>
        </w:rPr>
        <w:t>海因里希事故法则即</w:t>
      </w:r>
      <w:r w:rsidR="008C768E">
        <w:rPr>
          <w:rFonts w:hint="eastAsia"/>
        </w:rPr>
        <w:t>1:29:300</w:t>
      </w:r>
      <w:r w:rsidR="008C768E">
        <w:rPr>
          <w:rFonts w:hint="eastAsia"/>
        </w:rPr>
        <w:t>法则，是指在</w:t>
      </w:r>
      <w:r w:rsidR="008C768E">
        <w:rPr>
          <w:rFonts w:hint="eastAsia"/>
        </w:rPr>
        <w:t>330</w:t>
      </w:r>
      <w:r w:rsidR="008C768E">
        <w:rPr>
          <w:rFonts w:hint="eastAsia"/>
        </w:rPr>
        <w:t>起事故中，重伤（包括死亡）事故、轻伤事故和重伤事故的比为</w:t>
      </w:r>
      <w:r w:rsidR="008C768E">
        <w:rPr>
          <w:rFonts w:hint="eastAsia"/>
        </w:rPr>
        <w:t>1:29:300</w:t>
      </w:r>
      <w:r w:rsidR="008C768E">
        <w:rPr>
          <w:rFonts w:hint="eastAsia"/>
        </w:rPr>
        <w:t>。事故法则对事故预防的指导意义在于：</w:t>
      </w:r>
      <w:r w:rsidR="008C768E" w:rsidRPr="00217706">
        <w:rPr>
          <w:rFonts w:ascii="Calibri" w:hAnsi="Calibri" w:hint="eastAsia"/>
        </w:rPr>
        <w:t>轻伤和重伤（包括死亡）事故发生前一般都会有大量的无伤害事故发生。当发生无伤害事故时</w:t>
      </w:r>
      <w:r w:rsidR="008C768E">
        <w:rPr>
          <w:rFonts w:hint="eastAsia"/>
        </w:rPr>
        <w:t>必须高度重视，及时分析事故原因</w:t>
      </w:r>
      <w:r w:rsidR="008C768E" w:rsidRPr="00217706">
        <w:rPr>
          <w:rFonts w:ascii="Calibri" w:hAnsi="Calibri" w:hint="eastAsia"/>
        </w:rPr>
        <w:t>，必须及时采取对策措施，防止意外事件的再次发生，从而避免伤害事故的发生。</w:t>
      </w:r>
    </w:p>
    <w:p w:rsidR="0080273F" w:rsidRPr="008C768E" w:rsidRDefault="0080273F" w:rsidP="0080273F">
      <w:pPr>
        <w:spacing w:line="400" w:lineRule="exact"/>
        <w:ind w:firstLineChars="200" w:firstLine="420"/>
        <w:rPr>
          <w:szCs w:val="21"/>
        </w:rPr>
      </w:pPr>
      <w:r w:rsidRPr="008C768E">
        <w:rPr>
          <w:szCs w:val="21"/>
        </w:rPr>
        <w:t>3</w:t>
      </w:r>
      <w:r w:rsidRPr="008C768E">
        <w:rPr>
          <w:szCs w:val="21"/>
        </w:rPr>
        <w:t>．</w:t>
      </w:r>
      <w:r w:rsidR="008C768E" w:rsidRPr="008C768E">
        <w:rPr>
          <w:rFonts w:hint="eastAsia"/>
          <w:szCs w:val="21"/>
        </w:rPr>
        <w:t>什么是安全目标管理？做好安全目标管理工作应注意哪些方面的问题？</w:t>
      </w:r>
    </w:p>
    <w:p w:rsidR="008C768E" w:rsidRPr="008C768E" w:rsidRDefault="008C768E" w:rsidP="008C768E">
      <w:pPr>
        <w:spacing w:line="400" w:lineRule="exact"/>
        <w:ind w:firstLineChars="200" w:firstLine="420"/>
        <w:rPr>
          <w:szCs w:val="21"/>
        </w:rPr>
      </w:pPr>
      <w:r w:rsidRPr="008C768E">
        <w:rPr>
          <w:rFonts w:hint="eastAsia"/>
          <w:szCs w:val="21"/>
        </w:rPr>
        <w:t>答：安全目标管理是指在制定企业生产经营目标体系、实施整体目标、评价目标成果的各阶段，都必须同时建立安全目标，实施安全目标、同时评价安全目标成果。</w:t>
      </w:r>
    </w:p>
    <w:p w:rsidR="008C768E" w:rsidRPr="008C768E" w:rsidRDefault="008C768E" w:rsidP="008C768E">
      <w:pPr>
        <w:spacing w:line="400" w:lineRule="exact"/>
        <w:ind w:firstLineChars="200" w:firstLine="420"/>
        <w:rPr>
          <w:szCs w:val="21"/>
        </w:rPr>
      </w:pPr>
      <w:r w:rsidRPr="008C768E">
        <w:rPr>
          <w:rFonts w:hint="eastAsia"/>
          <w:szCs w:val="21"/>
        </w:rPr>
        <w:t>为做好安全目标管理工作应注意如下问题：①加强各级人员对安全目标管理的认识，尤其是企业领导对安全目标管理要有深刻的认识；②企业要有完善的系统的安全基础工作；③安全目标管理需要全员参与；④安全目标管理需要责、权、利相结合；⑤安全目标管理要与其他安全管理方法相结合。</w:t>
      </w:r>
    </w:p>
    <w:p w:rsidR="0080273F" w:rsidRDefault="0080273F" w:rsidP="0080273F">
      <w:pPr>
        <w:spacing w:line="400" w:lineRule="exact"/>
        <w:ind w:firstLineChars="200" w:firstLine="420"/>
        <w:rPr>
          <w:szCs w:val="21"/>
        </w:rPr>
      </w:pPr>
      <w:r w:rsidRPr="007F53DD">
        <w:rPr>
          <w:szCs w:val="21"/>
        </w:rPr>
        <w:t>4</w:t>
      </w:r>
      <w:r>
        <w:rPr>
          <w:szCs w:val="21"/>
        </w:rPr>
        <w:t>．</w:t>
      </w:r>
      <w:r w:rsidRPr="007F53DD">
        <w:rPr>
          <w:szCs w:val="21"/>
        </w:rPr>
        <w:t>简述安全管理计划在安全管理中的作用。</w:t>
      </w:r>
    </w:p>
    <w:p w:rsidR="00AB4288" w:rsidRPr="00AB4288" w:rsidRDefault="00AB4288" w:rsidP="00AB4288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答：</w:t>
      </w:r>
      <w:r w:rsidRPr="00AB4288">
        <w:rPr>
          <w:rFonts w:hint="eastAsia"/>
          <w:szCs w:val="21"/>
        </w:rPr>
        <w:t>（</w:t>
      </w:r>
      <w:r w:rsidRPr="00AB4288">
        <w:rPr>
          <w:rFonts w:hint="eastAsia"/>
          <w:szCs w:val="21"/>
        </w:rPr>
        <w:t>1</w:t>
      </w:r>
      <w:r w:rsidRPr="00AB4288">
        <w:rPr>
          <w:rFonts w:hint="eastAsia"/>
          <w:szCs w:val="21"/>
        </w:rPr>
        <w:t>）安全管理计划是安全决策目标实现的保证。</w:t>
      </w:r>
    </w:p>
    <w:p w:rsidR="00AB4288" w:rsidRPr="00AB4288" w:rsidRDefault="00AB4288" w:rsidP="00AB4288">
      <w:pPr>
        <w:spacing w:line="400" w:lineRule="exact"/>
        <w:ind w:firstLineChars="200" w:firstLine="420"/>
        <w:rPr>
          <w:szCs w:val="21"/>
        </w:rPr>
      </w:pPr>
      <w:r w:rsidRPr="00AB4288">
        <w:rPr>
          <w:rFonts w:hint="eastAsia"/>
          <w:szCs w:val="21"/>
        </w:rPr>
        <w:t>（</w:t>
      </w:r>
      <w:r w:rsidRPr="00AB4288">
        <w:rPr>
          <w:rFonts w:hint="eastAsia"/>
          <w:szCs w:val="21"/>
        </w:rPr>
        <w:t>2</w:t>
      </w:r>
      <w:r w:rsidRPr="00AB4288">
        <w:rPr>
          <w:rFonts w:hint="eastAsia"/>
          <w:szCs w:val="21"/>
        </w:rPr>
        <w:t>）安全管理计划是安全工作的实施纲领。</w:t>
      </w:r>
    </w:p>
    <w:p w:rsidR="008C768E" w:rsidRPr="007F53DD" w:rsidRDefault="00AB4288" w:rsidP="00AB4288">
      <w:pPr>
        <w:spacing w:line="400" w:lineRule="exact"/>
        <w:ind w:firstLineChars="200" w:firstLine="420"/>
        <w:rPr>
          <w:szCs w:val="21"/>
        </w:rPr>
      </w:pPr>
      <w:r w:rsidRPr="00AB4288">
        <w:rPr>
          <w:rFonts w:hint="eastAsia"/>
          <w:szCs w:val="21"/>
        </w:rPr>
        <w:t>（</w:t>
      </w:r>
      <w:r w:rsidRPr="00AB4288">
        <w:rPr>
          <w:rFonts w:hint="eastAsia"/>
          <w:szCs w:val="21"/>
        </w:rPr>
        <w:t>3</w:t>
      </w:r>
      <w:r w:rsidRPr="00AB4288">
        <w:rPr>
          <w:rFonts w:hint="eastAsia"/>
          <w:szCs w:val="21"/>
        </w:rPr>
        <w:t>）安全管理计划能够协调、合理地利用一切资源，使安全管理活动取得最佳效益。</w:t>
      </w:r>
    </w:p>
    <w:p w:rsidR="0080273F" w:rsidRPr="0080273F" w:rsidRDefault="0080273F" w:rsidP="008B4041">
      <w:pPr>
        <w:spacing w:line="400" w:lineRule="exact"/>
        <w:ind w:firstLineChars="200" w:firstLine="420"/>
        <w:rPr>
          <w:szCs w:val="21"/>
        </w:rPr>
      </w:pPr>
      <w:r w:rsidRPr="007F53DD">
        <w:rPr>
          <w:szCs w:val="21"/>
        </w:rPr>
        <w:t>5</w:t>
      </w:r>
      <w:r>
        <w:rPr>
          <w:szCs w:val="21"/>
        </w:rPr>
        <w:t>．</w:t>
      </w:r>
      <w:r w:rsidRPr="007F53DD">
        <w:rPr>
          <w:szCs w:val="21"/>
        </w:rPr>
        <w:t>事故应急救援的基本任务是什么？</w:t>
      </w:r>
    </w:p>
    <w:p w:rsidR="00AB4288" w:rsidRPr="00AB4288" w:rsidRDefault="00AB4288" w:rsidP="00AB4288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答：</w:t>
      </w:r>
      <w:r w:rsidRPr="00AB4288">
        <w:rPr>
          <w:rFonts w:hint="eastAsia"/>
          <w:szCs w:val="21"/>
        </w:rPr>
        <w:t>立即组织营救受害人员，组织撤离或者采取其他保护危害区域内的其他人员。</w:t>
      </w:r>
    </w:p>
    <w:p w:rsidR="00AB4288" w:rsidRPr="00AB4288" w:rsidRDefault="00AB4288" w:rsidP="00AB4288">
      <w:pPr>
        <w:spacing w:line="400" w:lineRule="exact"/>
        <w:ind w:firstLineChars="200" w:firstLine="420"/>
        <w:rPr>
          <w:szCs w:val="21"/>
        </w:rPr>
      </w:pPr>
      <w:r w:rsidRPr="00AB4288">
        <w:rPr>
          <w:rFonts w:hint="eastAsia"/>
          <w:szCs w:val="21"/>
        </w:rPr>
        <w:t>迅速控制事态，并对事故造成的危害进行检测、监测，测定事故的危害区域、危害性质及危害程度。</w:t>
      </w:r>
    </w:p>
    <w:p w:rsidR="00AB4288" w:rsidRPr="00AB4288" w:rsidRDefault="00AB4288" w:rsidP="00AB4288">
      <w:pPr>
        <w:spacing w:line="400" w:lineRule="exact"/>
        <w:ind w:firstLineChars="200" w:firstLine="420"/>
        <w:rPr>
          <w:szCs w:val="21"/>
        </w:rPr>
      </w:pPr>
      <w:r w:rsidRPr="00AB4288">
        <w:rPr>
          <w:rFonts w:hint="eastAsia"/>
          <w:szCs w:val="21"/>
        </w:rPr>
        <w:t>消除危害后果，做好现场恢复。</w:t>
      </w:r>
    </w:p>
    <w:p w:rsidR="00193625" w:rsidRDefault="00AB4288" w:rsidP="00AB4288">
      <w:pPr>
        <w:spacing w:line="400" w:lineRule="exact"/>
        <w:ind w:firstLineChars="200" w:firstLine="420"/>
        <w:rPr>
          <w:szCs w:val="21"/>
        </w:rPr>
      </w:pPr>
      <w:r w:rsidRPr="00AB4288">
        <w:rPr>
          <w:rFonts w:hint="eastAsia"/>
          <w:szCs w:val="21"/>
        </w:rPr>
        <w:lastRenderedPageBreak/>
        <w:t>查清事故原因，评估危害程度。</w:t>
      </w:r>
    </w:p>
    <w:p w:rsidR="00193625" w:rsidRPr="009A0622" w:rsidRDefault="00193625" w:rsidP="008B4041">
      <w:pPr>
        <w:spacing w:line="400" w:lineRule="exact"/>
        <w:rPr>
          <w:szCs w:val="21"/>
        </w:rPr>
      </w:pPr>
      <w:r>
        <w:rPr>
          <w:rFonts w:ascii="黑体" w:eastAsia="黑体" w:hint="eastAsia"/>
          <w:sz w:val="24"/>
        </w:rPr>
        <w:t>三、论述题(共2小题，每小题20分，共40分)</w:t>
      </w:r>
    </w:p>
    <w:p w:rsidR="0080273F" w:rsidRDefault="008B4041" w:rsidP="0080273F">
      <w:pPr>
        <w:spacing w:line="400" w:lineRule="exact"/>
        <w:ind w:firstLineChars="200" w:firstLine="420"/>
        <w:rPr>
          <w:szCs w:val="21"/>
        </w:rPr>
      </w:pPr>
      <w:r w:rsidRPr="009A0622">
        <w:rPr>
          <w:szCs w:val="21"/>
        </w:rPr>
        <w:t>1</w:t>
      </w:r>
      <w:r>
        <w:rPr>
          <w:rFonts w:hint="eastAsia"/>
          <w:szCs w:val="21"/>
        </w:rPr>
        <w:t>．</w:t>
      </w:r>
      <w:r w:rsidR="00B57CCB">
        <w:rPr>
          <w:rFonts w:hint="eastAsia"/>
          <w:szCs w:val="21"/>
        </w:rPr>
        <w:t>（</w:t>
      </w:r>
      <w:r w:rsidR="00B57CCB">
        <w:rPr>
          <w:rFonts w:hint="eastAsia"/>
          <w:szCs w:val="21"/>
        </w:rPr>
        <w:t>1</w:t>
      </w:r>
      <w:r w:rsidR="00B57CCB">
        <w:rPr>
          <w:rFonts w:hint="eastAsia"/>
          <w:szCs w:val="21"/>
        </w:rPr>
        <w:t>）</w:t>
      </w:r>
      <w:r w:rsidR="0080273F" w:rsidRPr="0080273F">
        <w:rPr>
          <w:rFonts w:hint="eastAsia"/>
          <w:szCs w:val="21"/>
        </w:rPr>
        <w:t>按照《企业职工伤亡事故分类标准》（</w:t>
      </w:r>
      <w:r w:rsidR="0080273F" w:rsidRPr="0080273F">
        <w:rPr>
          <w:rFonts w:hint="eastAsia"/>
          <w:szCs w:val="21"/>
        </w:rPr>
        <w:t>GB 6441-1986</w:t>
      </w:r>
      <w:r w:rsidR="0080273F" w:rsidRPr="0080273F">
        <w:rPr>
          <w:rFonts w:hint="eastAsia"/>
          <w:szCs w:val="21"/>
        </w:rPr>
        <w:t>），指出该电厂可能发生的事故类别及其所在的生产工艺单元。（</w:t>
      </w:r>
      <w:r w:rsidR="0080273F" w:rsidRPr="0080273F">
        <w:rPr>
          <w:rFonts w:hint="eastAsia"/>
          <w:szCs w:val="21"/>
        </w:rPr>
        <w:t>10</w:t>
      </w:r>
      <w:r w:rsidR="0080273F" w:rsidRPr="0080273F">
        <w:rPr>
          <w:rFonts w:hint="eastAsia"/>
          <w:szCs w:val="21"/>
        </w:rPr>
        <w:t>分）</w:t>
      </w:r>
    </w:p>
    <w:p w:rsidR="0080273F" w:rsidRDefault="006367AD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答：</w:t>
      </w:r>
      <w:r w:rsidR="002D022B">
        <w:rPr>
          <w:rFonts w:hint="eastAsia"/>
          <w:szCs w:val="21"/>
        </w:rPr>
        <w:t>①</w:t>
      </w:r>
      <w:r>
        <w:rPr>
          <w:rFonts w:hint="eastAsia"/>
          <w:szCs w:val="21"/>
        </w:rPr>
        <w:t>火灾：储煤场。</w:t>
      </w:r>
    </w:p>
    <w:p w:rsidR="006367AD" w:rsidRDefault="002D022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②</w:t>
      </w:r>
      <w:r w:rsidR="006367AD">
        <w:rPr>
          <w:rFonts w:hint="eastAsia"/>
          <w:szCs w:val="21"/>
        </w:rPr>
        <w:t>锅炉爆炸：燃烧系统。</w:t>
      </w:r>
    </w:p>
    <w:p w:rsidR="006367AD" w:rsidRDefault="002D022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③</w:t>
      </w:r>
      <w:r w:rsidR="006367AD">
        <w:rPr>
          <w:rFonts w:hint="eastAsia"/>
          <w:szCs w:val="21"/>
        </w:rPr>
        <w:t>容器爆炸：制氢系统。</w:t>
      </w:r>
    </w:p>
    <w:p w:rsidR="006367AD" w:rsidRDefault="002D022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④</w:t>
      </w:r>
      <w:r w:rsidR="006367AD">
        <w:rPr>
          <w:rFonts w:hint="eastAsia"/>
          <w:szCs w:val="21"/>
        </w:rPr>
        <w:t>其他爆炸：煤粉制备与输煤系统。</w:t>
      </w:r>
    </w:p>
    <w:p w:rsidR="006367AD" w:rsidRDefault="002D022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⑤</w:t>
      </w:r>
      <w:r w:rsidR="006367AD">
        <w:rPr>
          <w:rFonts w:hint="eastAsia"/>
          <w:szCs w:val="21"/>
        </w:rPr>
        <w:t>触电：配电与送电系统。</w:t>
      </w:r>
    </w:p>
    <w:p w:rsidR="006367AD" w:rsidRDefault="002D022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⑥</w:t>
      </w:r>
      <w:r w:rsidR="006367AD">
        <w:rPr>
          <w:rFonts w:hint="eastAsia"/>
          <w:szCs w:val="21"/>
        </w:rPr>
        <w:t>车辆伤害：储煤场；</w:t>
      </w:r>
    </w:p>
    <w:p w:rsidR="006367AD" w:rsidRDefault="002D022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⑦</w:t>
      </w:r>
      <w:r w:rsidR="006367AD">
        <w:rPr>
          <w:rFonts w:hint="eastAsia"/>
          <w:szCs w:val="21"/>
        </w:rPr>
        <w:t>灼烫：燃烧系统。</w:t>
      </w:r>
    </w:p>
    <w:p w:rsidR="006367AD" w:rsidRDefault="002D022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⑧</w:t>
      </w:r>
      <w:r w:rsidR="006367AD">
        <w:rPr>
          <w:rFonts w:hint="eastAsia"/>
          <w:szCs w:val="21"/>
        </w:rPr>
        <w:t>淹溺：汽水系统。</w:t>
      </w:r>
    </w:p>
    <w:p w:rsidR="006367AD" w:rsidRDefault="002D022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⑨</w:t>
      </w:r>
      <w:r w:rsidR="006367AD">
        <w:rPr>
          <w:rFonts w:hint="eastAsia"/>
          <w:szCs w:val="21"/>
        </w:rPr>
        <w:t>机械伤害：煤粉制备与输煤系统。</w:t>
      </w:r>
    </w:p>
    <w:p w:rsidR="006367AD" w:rsidRPr="006367AD" w:rsidRDefault="002D022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④</w:t>
      </w:r>
      <w:r w:rsidR="006367AD">
        <w:rPr>
          <w:rFonts w:hint="eastAsia"/>
          <w:szCs w:val="21"/>
        </w:rPr>
        <w:t>中毒和窒息：制氢系统。</w:t>
      </w:r>
    </w:p>
    <w:p w:rsidR="008B4041" w:rsidRDefault="00B57CC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80273F" w:rsidRPr="0080273F">
        <w:rPr>
          <w:rFonts w:hint="eastAsia"/>
          <w:szCs w:val="21"/>
        </w:rPr>
        <w:t>按照《生产过程危险和有害因素分类与代码标准》（</w:t>
      </w:r>
      <w:r w:rsidR="0080273F" w:rsidRPr="0080273F">
        <w:rPr>
          <w:rFonts w:hint="eastAsia"/>
          <w:szCs w:val="21"/>
        </w:rPr>
        <w:t>GB/T 13861-1992</w:t>
      </w:r>
      <w:r w:rsidR="0080273F" w:rsidRPr="0080273F">
        <w:rPr>
          <w:rFonts w:hint="eastAsia"/>
          <w:szCs w:val="21"/>
        </w:rPr>
        <w:t>）给出的危险、有害因素分类，指出该电厂存在的化学性危险有害因素及其对应的物质名称。（</w:t>
      </w:r>
      <w:r w:rsidR="0080273F" w:rsidRPr="0080273F">
        <w:rPr>
          <w:rFonts w:hint="eastAsia"/>
          <w:szCs w:val="21"/>
        </w:rPr>
        <w:t>10</w:t>
      </w:r>
      <w:r w:rsidR="0080273F" w:rsidRPr="0080273F">
        <w:rPr>
          <w:rFonts w:hint="eastAsia"/>
          <w:szCs w:val="21"/>
        </w:rPr>
        <w:t>分）</w:t>
      </w:r>
    </w:p>
    <w:p w:rsidR="008B4041" w:rsidRDefault="006367AD" w:rsidP="008B4041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答：</w:t>
      </w:r>
      <w:r w:rsidR="00887FCA">
        <w:rPr>
          <w:rFonts w:hint="eastAsia"/>
          <w:szCs w:val="21"/>
        </w:rPr>
        <w:t>①</w:t>
      </w:r>
      <w:r>
        <w:rPr>
          <w:rFonts w:hint="eastAsia"/>
          <w:szCs w:val="21"/>
        </w:rPr>
        <w:t>易燃易爆性物质：汽油。</w:t>
      </w:r>
    </w:p>
    <w:p w:rsidR="006367AD" w:rsidRDefault="00887FCA" w:rsidP="008B4041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②</w:t>
      </w:r>
      <w:r w:rsidR="006367AD">
        <w:rPr>
          <w:rFonts w:hint="eastAsia"/>
          <w:szCs w:val="21"/>
        </w:rPr>
        <w:t>自燃性物质：燃煤。</w:t>
      </w:r>
    </w:p>
    <w:p w:rsidR="008B4041" w:rsidRDefault="00887FCA" w:rsidP="008B4041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③</w:t>
      </w:r>
      <w:r w:rsidR="006367AD">
        <w:rPr>
          <w:rFonts w:hint="eastAsia"/>
          <w:szCs w:val="21"/>
        </w:rPr>
        <w:t>腐蚀性物质：硫。</w:t>
      </w:r>
    </w:p>
    <w:p w:rsidR="0080273F" w:rsidRDefault="008B4041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  <w:r w:rsidR="00B57CCB">
        <w:rPr>
          <w:rFonts w:hint="eastAsia"/>
          <w:szCs w:val="21"/>
        </w:rPr>
        <w:t>（</w:t>
      </w:r>
      <w:r w:rsidR="00B57CCB">
        <w:rPr>
          <w:rFonts w:hint="eastAsia"/>
          <w:szCs w:val="21"/>
        </w:rPr>
        <w:t>1</w:t>
      </w:r>
      <w:r w:rsidR="00B57CCB">
        <w:rPr>
          <w:rFonts w:hint="eastAsia"/>
          <w:szCs w:val="21"/>
        </w:rPr>
        <w:t>）</w:t>
      </w:r>
      <w:r w:rsidR="0080273F" w:rsidRPr="0080273F">
        <w:rPr>
          <w:rFonts w:hint="eastAsia"/>
          <w:szCs w:val="21"/>
        </w:rPr>
        <w:t>事故调查组成员应符合哪些条件？具体到这起事故，主要聘请哪方面的专家进行技术鉴定？</w:t>
      </w:r>
      <w:r w:rsidR="00DA30D7">
        <w:rPr>
          <w:rFonts w:hint="eastAsia"/>
          <w:szCs w:val="21"/>
        </w:rPr>
        <w:t>（</w:t>
      </w:r>
      <w:r w:rsidR="00DA30D7">
        <w:rPr>
          <w:rFonts w:hint="eastAsia"/>
          <w:szCs w:val="21"/>
        </w:rPr>
        <w:t>7</w:t>
      </w:r>
      <w:r w:rsidR="00DA30D7">
        <w:rPr>
          <w:rFonts w:hint="eastAsia"/>
          <w:szCs w:val="21"/>
        </w:rPr>
        <w:t>分）</w:t>
      </w:r>
    </w:p>
    <w:p w:rsidR="00836AF9" w:rsidRDefault="00836AF9" w:rsidP="0080273F">
      <w:pPr>
        <w:spacing w:line="400" w:lineRule="exact"/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答：</w:t>
      </w:r>
      <w:r w:rsidR="00DA30D7">
        <w:rPr>
          <w:rFonts w:hint="eastAsia"/>
          <w:szCs w:val="21"/>
        </w:rPr>
        <w:t>①具有事故调查所需要的某一方面的专长。</w:t>
      </w:r>
    </w:p>
    <w:p w:rsidR="00DA30D7" w:rsidRDefault="00DA30D7" w:rsidP="0080273F">
      <w:pPr>
        <w:spacing w:line="400" w:lineRule="exact"/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②与所发生事故没有直接利害关系。</w:t>
      </w:r>
    </w:p>
    <w:p w:rsidR="00DA30D7" w:rsidRPr="00DA30D7" w:rsidRDefault="00DA30D7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这起事故主要应该聘请瓦斯、通风、机电等方面的专家进行技术鉴定。</w:t>
      </w:r>
    </w:p>
    <w:p w:rsidR="0080273F" w:rsidRDefault="00B57CC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80273F" w:rsidRPr="0080273F">
        <w:rPr>
          <w:rFonts w:hint="eastAsia"/>
          <w:szCs w:val="21"/>
        </w:rPr>
        <w:t>这起事故是由两次事故组成的，第一次是在生产作业时发生的事故，第二次是在抢险救灾过程中发生的事故，两次事故的性质不同。是否应该按两次事故进行调查和处理？主要教训是什么？</w:t>
      </w:r>
      <w:r w:rsidR="00DA30D7">
        <w:rPr>
          <w:rFonts w:hint="eastAsia"/>
          <w:szCs w:val="21"/>
        </w:rPr>
        <w:t>（</w:t>
      </w:r>
      <w:r w:rsidR="00DA30D7">
        <w:rPr>
          <w:rFonts w:hint="eastAsia"/>
          <w:szCs w:val="21"/>
        </w:rPr>
        <w:t>7</w:t>
      </w:r>
      <w:r w:rsidR="00DA30D7">
        <w:rPr>
          <w:rFonts w:hint="eastAsia"/>
          <w:szCs w:val="21"/>
        </w:rPr>
        <w:t>分）</w:t>
      </w:r>
    </w:p>
    <w:p w:rsidR="00836AF9" w:rsidRPr="0080273F" w:rsidRDefault="00836AF9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答：</w:t>
      </w:r>
      <w:r w:rsidR="00DA30D7">
        <w:rPr>
          <w:rFonts w:hint="eastAsia"/>
          <w:szCs w:val="21"/>
        </w:rPr>
        <w:t>这是一起特别重大事故，应该按照《生产安全事故报告和调查处理条例》进行调查和处理，而不能按两起特大事故进行调查处理。主要教训是救援人员的安全没有得到保障，所以，应在矿井救灾计划中拟定保障救援人员安全的措施。</w:t>
      </w:r>
    </w:p>
    <w:p w:rsidR="00193625" w:rsidRDefault="00B57CCB" w:rsidP="0080273F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 w:rsidR="0080273F" w:rsidRPr="0080273F">
        <w:rPr>
          <w:rFonts w:hint="eastAsia"/>
          <w:szCs w:val="21"/>
        </w:rPr>
        <w:t>调查组应该由哪些部门参加？</w:t>
      </w:r>
      <w:r w:rsidR="00DA30D7">
        <w:rPr>
          <w:rFonts w:hint="eastAsia"/>
          <w:szCs w:val="21"/>
        </w:rPr>
        <w:t>（</w:t>
      </w:r>
      <w:r w:rsidR="00DA30D7">
        <w:rPr>
          <w:rFonts w:hint="eastAsia"/>
          <w:szCs w:val="21"/>
        </w:rPr>
        <w:t>6</w:t>
      </w:r>
      <w:r w:rsidR="00DA30D7">
        <w:rPr>
          <w:rFonts w:hint="eastAsia"/>
          <w:szCs w:val="21"/>
        </w:rPr>
        <w:t>分）</w:t>
      </w:r>
    </w:p>
    <w:p w:rsidR="008B4041" w:rsidRPr="008B4041" w:rsidRDefault="00836AF9" w:rsidP="008B4041">
      <w:pPr>
        <w:spacing w:line="40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答：</w:t>
      </w:r>
      <w:r w:rsidR="00DA30D7">
        <w:rPr>
          <w:rFonts w:hint="eastAsia"/>
          <w:szCs w:val="21"/>
        </w:rPr>
        <w:t>调查组应该由有关人民政府、煤矿安全监察机构、监察部门、工会组织、公安、煤炭管理部门组成</w:t>
      </w:r>
      <w:r w:rsidR="00944560">
        <w:rPr>
          <w:rFonts w:hint="eastAsia"/>
          <w:szCs w:val="21"/>
        </w:rPr>
        <w:t>。</w:t>
      </w:r>
    </w:p>
    <w:sectPr w:rsidR="008B4041" w:rsidRPr="008B4041" w:rsidSect="00592E9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3E5" w:rsidRDefault="00D563E5" w:rsidP="008C768E">
      <w:r>
        <w:separator/>
      </w:r>
    </w:p>
  </w:endnote>
  <w:endnote w:type="continuationSeparator" w:id="1">
    <w:p w:rsidR="00D563E5" w:rsidRDefault="00D563E5" w:rsidP="008C7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3E5" w:rsidRDefault="00D563E5" w:rsidP="008C768E">
      <w:r>
        <w:separator/>
      </w:r>
    </w:p>
  </w:footnote>
  <w:footnote w:type="continuationSeparator" w:id="1">
    <w:p w:rsidR="00D563E5" w:rsidRDefault="00D563E5" w:rsidP="008C76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625"/>
    <w:rsid w:val="00193625"/>
    <w:rsid w:val="002D022B"/>
    <w:rsid w:val="0036244B"/>
    <w:rsid w:val="003D7A39"/>
    <w:rsid w:val="00420DFE"/>
    <w:rsid w:val="00592E95"/>
    <w:rsid w:val="006367AD"/>
    <w:rsid w:val="00640EBE"/>
    <w:rsid w:val="0064410A"/>
    <w:rsid w:val="0065401C"/>
    <w:rsid w:val="006E1D0C"/>
    <w:rsid w:val="0080273F"/>
    <w:rsid w:val="00805AF4"/>
    <w:rsid w:val="00836AF9"/>
    <w:rsid w:val="008377D3"/>
    <w:rsid w:val="00887FCA"/>
    <w:rsid w:val="008A0516"/>
    <w:rsid w:val="008B4041"/>
    <w:rsid w:val="008C768E"/>
    <w:rsid w:val="0090162F"/>
    <w:rsid w:val="00944560"/>
    <w:rsid w:val="00966C56"/>
    <w:rsid w:val="00AB4288"/>
    <w:rsid w:val="00B57CCB"/>
    <w:rsid w:val="00C365F1"/>
    <w:rsid w:val="00CD48D5"/>
    <w:rsid w:val="00D563E5"/>
    <w:rsid w:val="00DA30D7"/>
    <w:rsid w:val="00DE60CF"/>
    <w:rsid w:val="00E36DE8"/>
    <w:rsid w:val="00E77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36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76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768E"/>
    <w:rPr>
      <w:kern w:val="2"/>
      <w:sz w:val="18"/>
      <w:szCs w:val="18"/>
    </w:rPr>
  </w:style>
  <w:style w:type="paragraph" w:styleId="a4">
    <w:name w:val="footer"/>
    <w:basedOn w:val="a"/>
    <w:link w:val="Char0"/>
    <w:rsid w:val="008C76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76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257</Words>
  <Characters>1466</Characters>
  <Application>Microsoft Office Word</Application>
  <DocSecurity>0</DocSecurity>
  <Lines>12</Lines>
  <Paragraphs>3</Paragraphs>
  <ScaleCrop>false</ScaleCrop>
  <Company>China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2018-11-23T01:05:00Z</dcterms:created>
  <dcterms:modified xsi:type="dcterms:W3CDTF">2018-11-23T07:06:00Z</dcterms:modified>
</cp:coreProperties>
</file>